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BE3B" w14:textId="2B41A576" w:rsidR="00243F6A" w:rsidRPr="00243F6A" w:rsidRDefault="00243F6A" w:rsidP="00243F6A">
      <w:pPr>
        <w:jc w:val="center"/>
        <w:rPr>
          <w:b/>
          <w:bCs/>
          <w:sz w:val="28"/>
          <w:szCs w:val="28"/>
        </w:rPr>
      </w:pPr>
      <w:r w:rsidRPr="00243F6A">
        <w:rPr>
          <w:b/>
          <w:bCs/>
          <w:sz w:val="28"/>
          <w:szCs w:val="28"/>
        </w:rPr>
        <w:t xml:space="preserve">TUGAS SPK </w:t>
      </w:r>
      <w:proofErr w:type="spellStart"/>
      <w:r w:rsidRPr="00243F6A">
        <w:rPr>
          <w:b/>
          <w:bCs/>
          <w:sz w:val="28"/>
          <w:szCs w:val="28"/>
        </w:rPr>
        <w:t>Kls</w:t>
      </w:r>
      <w:proofErr w:type="spellEnd"/>
      <w:r w:rsidRPr="00243F6A">
        <w:rPr>
          <w:b/>
          <w:bCs/>
          <w:sz w:val="28"/>
          <w:szCs w:val="28"/>
        </w:rPr>
        <w:t xml:space="preserve"> C</w:t>
      </w:r>
    </w:p>
    <w:p w14:paraId="10757AD5" w14:textId="63F558F6" w:rsidR="00243F6A" w:rsidRPr="00243F6A" w:rsidRDefault="00243F6A" w:rsidP="00243F6A">
      <w:pPr>
        <w:jc w:val="center"/>
        <w:rPr>
          <w:b/>
          <w:bCs/>
          <w:sz w:val="28"/>
          <w:szCs w:val="28"/>
        </w:rPr>
      </w:pPr>
      <w:proofErr w:type="spellStart"/>
      <w:r w:rsidRPr="00243F6A">
        <w:rPr>
          <w:b/>
          <w:bCs/>
          <w:sz w:val="28"/>
          <w:szCs w:val="28"/>
        </w:rPr>
        <w:t>Tgl</w:t>
      </w:r>
      <w:proofErr w:type="spellEnd"/>
      <w:r w:rsidRPr="00243F6A">
        <w:rPr>
          <w:b/>
          <w:bCs/>
          <w:sz w:val="28"/>
          <w:szCs w:val="28"/>
        </w:rPr>
        <w:t>, 11 Mei 2021</w:t>
      </w:r>
    </w:p>
    <w:p w14:paraId="5662B413" w14:textId="23A32D86" w:rsidR="00243F6A" w:rsidRPr="00243F6A" w:rsidRDefault="00243F6A">
      <w:pPr>
        <w:rPr>
          <w:sz w:val="28"/>
          <w:szCs w:val="28"/>
        </w:rPr>
      </w:pPr>
    </w:p>
    <w:p w14:paraId="46162161" w14:textId="79E18A56" w:rsidR="00243F6A" w:rsidRPr="00243F6A" w:rsidRDefault="00243F6A" w:rsidP="00243F6A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243F6A">
        <w:rPr>
          <w:sz w:val="28"/>
          <w:szCs w:val="28"/>
        </w:rPr>
        <w:t>Carikan</w:t>
      </w:r>
      <w:proofErr w:type="spellEnd"/>
      <w:r w:rsidRPr="00243F6A">
        <w:rPr>
          <w:sz w:val="28"/>
          <w:szCs w:val="28"/>
        </w:rPr>
        <w:t xml:space="preserve"> </w:t>
      </w:r>
      <w:proofErr w:type="spellStart"/>
      <w:r w:rsidRPr="00243F6A">
        <w:rPr>
          <w:sz w:val="28"/>
          <w:szCs w:val="28"/>
        </w:rPr>
        <w:t>Jurnal</w:t>
      </w:r>
      <w:proofErr w:type="spellEnd"/>
      <w:r w:rsidRPr="00243F6A">
        <w:rPr>
          <w:sz w:val="28"/>
          <w:szCs w:val="28"/>
        </w:rPr>
        <w:t xml:space="preserve"> SPK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metode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berbeda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tiap</w:t>
      </w:r>
      <w:proofErr w:type="spellEnd"/>
      <w:r w:rsidRPr="00243F6A">
        <w:rPr>
          <w:sz w:val="28"/>
          <w:szCs w:val="28"/>
        </w:rPr>
        <w:t xml:space="preserve"> </w:t>
      </w:r>
      <w:proofErr w:type="spellStart"/>
      <w:r w:rsidRPr="00243F6A">
        <w:rPr>
          <w:sz w:val="28"/>
          <w:szCs w:val="28"/>
        </w:rPr>
        <w:t>individu</w:t>
      </w:r>
      <w:proofErr w:type="spellEnd"/>
    </w:p>
    <w:p w14:paraId="46069253" w14:textId="2EEB36EB" w:rsidR="00243F6A" w:rsidRPr="00243F6A" w:rsidRDefault="00243F6A" w:rsidP="00243F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43F6A">
        <w:rPr>
          <w:sz w:val="28"/>
          <w:szCs w:val="28"/>
        </w:rPr>
        <w:t xml:space="preserve">Buat </w:t>
      </w:r>
      <w:proofErr w:type="spellStart"/>
      <w:r w:rsidRPr="00243F6A">
        <w:rPr>
          <w:sz w:val="28"/>
          <w:szCs w:val="28"/>
        </w:rPr>
        <w:t>Ringkasan</w:t>
      </w:r>
      <w:proofErr w:type="spellEnd"/>
      <w:r w:rsidRPr="00243F6A">
        <w:rPr>
          <w:sz w:val="28"/>
          <w:szCs w:val="28"/>
        </w:rPr>
        <w:t xml:space="preserve"> </w:t>
      </w:r>
      <w:proofErr w:type="spellStart"/>
      <w:r w:rsidRPr="00243F6A">
        <w:rPr>
          <w:sz w:val="28"/>
          <w:szCs w:val="28"/>
        </w:rPr>
        <w:t>dari</w:t>
      </w:r>
      <w:proofErr w:type="spellEnd"/>
      <w:r w:rsidRPr="00243F6A">
        <w:rPr>
          <w:sz w:val="28"/>
          <w:szCs w:val="28"/>
        </w:rPr>
        <w:t xml:space="preserve"> </w:t>
      </w:r>
      <w:proofErr w:type="spellStart"/>
      <w:r w:rsidRPr="00243F6A">
        <w:rPr>
          <w:sz w:val="28"/>
          <w:szCs w:val="28"/>
        </w:rPr>
        <w:t>jurnal</w:t>
      </w:r>
      <w:proofErr w:type="spellEnd"/>
      <w:r w:rsidRPr="00243F6A">
        <w:rPr>
          <w:sz w:val="28"/>
          <w:szCs w:val="28"/>
        </w:rPr>
        <w:t xml:space="preserve"> </w:t>
      </w:r>
      <w:proofErr w:type="spellStart"/>
      <w:r w:rsidRPr="00243F6A">
        <w:rPr>
          <w:sz w:val="28"/>
          <w:szCs w:val="28"/>
        </w:rPr>
        <w:t>tersebut</w:t>
      </w:r>
      <w:proofErr w:type="spellEnd"/>
      <w:r w:rsidRPr="00243F6A">
        <w:rPr>
          <w:sz w:val="28"/>
          <w:szCs w:val="28"/>
        </w:rPr>
        <w:t>.</w:t>
      </w:r>
    </w:p>
    <w:p w14:paraId="10A6B00A" w14:textId="1F01E2CA" w:rsidR="00243F6A" w:rsidRPr="00243F6A" w:rsidRDefault="00243F6A" w:rsidP="00243F6A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243F6A">
        <w:rPr>
          <w:sz w:val="28"/>
          <w:szCs w:val="28"/>
        </w:rPr>
        <w:t>Kumpulkan</w:t>
      </w:r>
      <w:proofErr w:type="spellEnd"/>
      <w:r w:rsidRPr="00243F6A">
        <w:rPr>
          <w:sz w:val="28"/>
          <w:szCs w:val="28"/>
        </w:rPr>
        <w:t xml:space="preserve"> </w:t>
      </w:r>
      <w:proofErr w:type="spellStart"/>
      <w:r w:rsidRPr="00243F6A">
        <w:rPr>
          <w:sz w:val="28"/>
          <w:szCs w:val="28"/>
        </w:rPr>
        <w:t>dalam</w:t>
      </w:r>
      <w:proofErr w:type="spellEnd"/>
      <w:r w:rsidRPr="00243F6A">
        <w:rPr>
          <w:sz w:val="28"/>
          <w:szCs w:val="28"/>
        </w:rPr>
        <w:t xml:space="preserve"> </w:t>
      </w:r>
      <w:proofErr w:type="spellStart"/>
      <w:r w:rsidRPr="00243F6A">
        <w:rPr>
          <w:sz w:val="28"/>
          <w:szCs w:val="28"/>
        </w:rPr>
        <w:t>bentuk</w:t>
      </w:r>
      <w:proofErr w:type="spellEnd"/>
      <w:r w:rsidRPr="00243F6A">
        <w:rPr>
          <w:sz w:val="28"/>
          <w:szCs w:val="28"/>
        </w:rPr>
        <w:t xml:space="preserve"> PDF. </w:t>
      </w:r>
      <w:proofErr w:type="spellStart"/>
      <w:r w:rsidRPr="00243F6A">
        <w:rPr>
          <w:sz w:val="28"/>
          <w:szCs w:val="28"/>
        </w:rPr>
        <w:t>Ke</w:t>
      </w:r>
      <w:proofErr w:type="spellEnd"/>
      <w:r w:rsidRPr="00243F6A">
        <w:rPr>
          <w:sz w:val="28"/>
          <w:szCs w:val="28"/>
        </w:rPr>
        <w:t xml:space="preserve"> GD</w:t>
      </w:r>
    </w:p>
    <w:p w14:paraId="4066482A" w14:textId="77777777" w:rsidR="00243F6A" w:rsidRPr="00243F6A" w:rsidRDefault="00243F6A" w:rsidP="00243F6A">
      <w:pPr>
        <w:pStyle w:val="ListParagraph"/>
        <w:rPr>
          <w:sz w:val="28"/>
          <w:szCs w:val="28"/>
        </w:rPr>
      </w:pPr>
    </w:p>
    <w:sectPr w:rsidR="00243F6A" w:rsidRPr="00243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2BA4"/>
    <w:multiLevelType w:val="hybridMultilevel"/>
    <w:tmpl w:val="7C96F12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6A"/>
    <w:rsid w:val="00243F6A"/>
    <w:rsid w:val="00F8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35C2"/>
  <w15:chartTrackingRefBased/>
  <w15:docId w15:val="{B8C25668-A406-4F05-8E1F-1763EBDA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Kornelis Letelay</dc:creator>
  <cp:keywords/>
  <dc:description/>
  <cp:lastModifiedBy>Kornelis Letelay</cp:lastModifiedBy>
  <cp:revision>2</cp:revision>
  <dcterms:created xsi:type="dcterms:W3CDTF">2021-05-11T08:12:00Z</dcterms:created>
  <dcterms:modified xsi:type="dcterms:W3CDTF">2021-05-11T08:12:00Z</dcterms:modified>
</cp:coreProperties>
</file>